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A3F6" w14:textId="1C88C48B" w:rsidR="00812E88" w:rsidRDefault="00520E29" w:rsidP="005359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5885" wp14:editId="1C7E9658">
                <wp:simplePos x="0" y="0"/>
                <wp:positionH relativeFrom="margin">
                  <wp:posOffset>0</wp:posOffset>
                </wp:positionH>
                <wp:positionV relativeFrom="paragraph">
                  <wp:posOffset>-50800</wp:posOffset>
                </wp:positionV>
                <wp:extent cx="46863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9555C" w14:textId="77777777" w:rsidR="00535969" w:rsidRPr="00975E89" w:rsidRDefault="00535969" w:rsidP="00535969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975E89">
                              <w:rPr>
                                <w:rFonts w:ascii="Lucida Bright" w:hAnsi="Lucida Bright"/>
                                <w:b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VECAP</w:t>
                            </w:r>
                          </w:p>
                          <w:p w14:paraId="64BCA9CC" w14:textId="77777777" w:rsidR="00535969" w:rsidRPr="006E752C" w:rsidRDefault="00535969" w:rsidP="00535969">
                            <w:pPr>
                              <w:spacing w:after="0"/>
                              <w:rPr>
                                <w:rFonts w:ascii="Lucida Bright" w:hAnsi="Lucida Br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6E752C">
                              <w:rPr>
                                <w:rFonts w:ascii="Lucida Bright" w:hAnsi="Lucida Br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Vocational Evaluation and Career Assessment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5885" id="Rectangle 2" o:spid="_x0000_s1026" style="position:absolute;left:0;text-align:left;margin-left:0;margin-top:-4pt;width:36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" fillcolor="white [3212]" strokecolor="white [3212]" strokeweight="1pt">
                <v:textbox>
                  <w:txbxContent>
                    <w:p w14:paraId="7829555C" w14:textId="77777777" w:rsidR="00535969" w:rsidRPr="00975E89" w:rsidRDefault="00535969" w:rsidP="00535969">
                      <w:pPr>
                        <w:spacing w:after="0"/>
                        <w:rPr>
                          <w:rFonts w:ascii="Lucida Bright" w:hAnsi="Lucida Bright"/>
                          <w:b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975E89">
                        <w:rPr>
                          <w:rFonts w:ascii="Lucida Bright" w:hAnsi="Lucida Bright"/>
                          <w:b/>
                          <w:color w:val="1F3864" w:themeColor="accent1" w:themeShade="80"/>
                          <w:sz w:val="56"/>
                          <w:szCs w:val="56"/>
                        </w:rPr>
                        <w:t>VECAP</w:t>
                      </w:r>
                    </w:p>
                    <w:p w14:paraId="64BCA9CC" w14:textId="77777777" w:rsidR="00535969" w:rsidRPr="006E752C" w:rsidRDefault="00535969" w:rsidP="00535969">
                      <w:pPr>
                        <w:spacing w:after="0"/>
                        <w:rPr>
                          <w:rFonts w:ascii="Lucida Bright" w:hAnsi="Lucida Br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6E752C">
                        <w:rPr>
                          <w:rFonts w:ascii="Lucida Bright" w:hAnsi="Lucida Bright"/>
                          <w:color w:val="1F3864" w:themeColor="accent1" w:themeShade="80"/>
                          <w:sz w:val="24"/>
                          <w:szCs w:val="24"/>
                        </w:rPr>
                        <w:t>Vocational Evaluation and Career Assessment Professionals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E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8E307" wp14:editId="67F6362B">
                <wp:simplePos x="0" y="0"/>
                <wp:positionH relativeFrom="margin">
                  <wp:posOffset>88900</wp:posOffset>
                </wp:positionH>
                <wp:positionV relativeFrom="paragraph">
                  <wp:posOffset>863600</wp:posOffset>
                </wp:positionV>
                <wp:extent cx="6654800" cy="0"/>
                <wp:effectExtent l="19050" t="19050" r="50800" b="444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82D44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pt,68pt" to="531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" strokecolor="#2f5496 [2404]" strokeweight="5pt">
                <v:stroke joinstyle="miter" endcap="round"/>
                <w10:wrap anchorx="margin"/>
              </v:line>
            </w:pict>
          </mc:Fallback>
        </mc:AlternateContent>
      </w:r>
      <w:r w:rsidR="00535969">
        <w:rPr>
          <w:noProof/>
        </w:rPr>
        <w:drawing>
          <wp:inline distT="0" distB="0" distL="0" distR="0" wp14:anchorId="261B1CB2" wp14:editId="7928A756">
            <wp:extent cx="1162050" cy="831850"/>
            <wp:effectExtent l="0" t="0" r="0" b="635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AP logo 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6" b="18578"/>
                    <a:stretch/>
                  </pic:blipFill>
                  <pic:spPr bwMode="auto">
                    <a:xfrm>
                      <a:off x="0" y="0"/>
                      <a:ext cx="116205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9F732" w14:textId="77777777" w:rsidR="006E752C" w:rsidRDefault="006E752C" w:rsidP="006E752C"/>
    <w:p w14:paraId="06B5FD83" w14:textId="08F64583" w:rsidR="00136C22" w:rsidRDefault="0000684D" w:rsidP="00136C22">
      <w:pPr>
        <w:jc w:val="center"/>
        <w:rPr>
          <w:rFonts w:ascii="Arial" w:hAnsi="Arial" w:cs="Arial"/>
          <w:b/>
          <w:bCs/>
          <w:color w:val="222222"/>
          <w:sz w:val="23"/>
          <w:szCs w:val="23"/>
        </w:rPr>
      </w:pPr>
      <w:r w:rsidRPr="0000684D">
        <w:rPr>
          <w:rFonts w:ascii="Arial" w:hAnsi="Arial" w:cs="Arial"/>
          <w:b/>
          <w:bCs/>
          <w:color w:val="222222"/>
          <w:sz w:val="23"/>
          <w:szCs w:val="23"/>
        </w:rPr>
        <w:t xml:space="preserve">Submission for Request for Posting of Training Program </w:t>
      </w:r>
      <w:r w:rsidR="00E16DBC">
        <w:rPr>
          <w:rFonts w:ascii="Arial" w:hAnsi="Arial" w:cs="Arial"/>
          <w:b/>
          <w:bCs/>
          <w:color w:val="222222"/>
          <w:sz w:val="23"/>
          <w:szCs w:val="23"/>
        </w:rPr>
        <w:t>on VECAP Website</w:t>
      </w:r>
    </w:p>
    <w:p w14:paraId="7F354B7E" w14:textId="49221BF2" w:rsidR="00136C22" w:rsidRPr="00136C22" w:rsidRDefault="00136C22" w:rsidP="00136C22">
      <w:pPr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 xml:space="preserve">Please submit the following information to </w:t>
      </w:r>
      <w:r w:rsidRPr="001633AD">
        <w:rPr>
          <w:rFonts w:ascii="Arial" w:hAnsi="Arial" w:cs="Arial"/>
          <w:color w:val="222222"/>
        </w:rPr>
        <w:t xml:space="preserve">VECAP’s Home Office at </w:t>
      </w:r>
      <w:hyperlink r:id="rId9" w:history="1">
        <w:r w:rsidRPr="001633AD">
          <w:rPr>
            <w:rStyle w:val="Hyperlink"/>
            <w:rFonts w:ascii="Arial" w:hAnsi="Arial" w:cs="Arial"/>
          </w:rPr>
          <w:t>vecapoffice@gmail.org</w:t>
        </w:r>
      </w:hyperlink>
      <w:r w:rsidR="00B605E3">
        <w:rPr>
          <w:rStyle w:val="Hyperlink"/>
          <w:rFonts w:ascii="Arial" w:hAnsi="Arial" w:cs="Arial"/>
        </w:rPr>
        <w:t>,</w:t>
      </w:r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 xml:space="preserve">if you would like VECAP to consider your training program to be placed on our website as a resource.  </w:t>
      </w:r>
    </w:p>
    <w:p w14:paraId="6D7D5E2E" w14:textId="77777777" w:rsidR="002925D0" w:rsidRPr="0000684D" w:rsidRDefault="002925D0" w:rsidP="002925D0">
      <w:pPr>
        <w:rPr>
          <w:rFonts w:ascii="Arial" w:hAnsi="Arial" w:cs="Arial"/>
          <w:color w:val="222222"/>
          <w:sz w:val="23"/>
          <w:szCs w:val="23"/>
        </w:rPr>
      </w:pPr>
    </w:p>
    <w:p w14:paraId="425AE2D3" w14:textId="6AD563D1" w:rsidR="002925D0" w:rsidRPr="0000684D" w:rsidRDefault="002925D0" w:rsidP="0000684D">
      <w:pPr>
        <w:rPr>
          <w:rFonts w:ascii="Arial" w:hAnsi="Arial" w:cs="Arial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  <w:u w:val="single"/>
        </w:rPr>
        <w:t>For professional development</w:t>
      </w:r>
      <w:r w:rsidR="00136C22">
        <w:rPr>
          <w:rFonts w:ascii="Arial" w:hAnsi="Arial" w:cs="Arial"/>
          <w:color w:val="222222"/>
          <w:sz w:val="23"/>
          <w:szCs w:val="23"/>
          <w:u w:val="single"/>
        </w:rPr>
        <w:t xml:space="preserve"> training</w:t>
      </w:r>
      <w:r w:rsidRPr="0000684D">
        <w:rPr>
          <w:rFonts w:ascii="Arial" w:hAnsi="Arial" w:cs="Arial"/>
          <w:color w:val="222222"/>
          <w:sz w:val="23"/>
          <w:szCs w:val="23"/>
          <w:u w:val="single"/>
        </w:rPr>
        <w:t xml:space="preserve"> program</w:t>
      </w:r>
      <w:r w:rsidRPr="0000684D">
        <w:rPr>
          <w:rFonts w:ascii="Arial" w:hAnsi="Arial" w:cs="Arial"/>
          <w:color w:val="222222"/>
          <w:sz w:val="23"/>
          <w:szCs w:val="23"/>
        </w:rPr>
        <w:t xml:space="preserve">: </w:t>
      </w:r>
    </w:p>
    <w:p w14:paraId="2594109C" w14:textId="77777777" w:rsidR="0000684D" w:rsidRPr="0000684D" w:rsidRDefault="0000684D" w:rsidP="002925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684D">
        <w:rPr>
          <w:rFonts w:ascii="Arial" w:hAnsi="Arial" w:cs="Arial"/>
          <w:sz w:val="23"/>
          <w:szCs w:val="23"/>
        </w:rPr>
        <w:t xml:space="preserve">Description of topic and content </w:t>
      </w:r>
    </w:p>
    <w:p w14:paraId="33BCA24D" w14:textId="4B94C69B" w:rsidR="002925D0" w:rsidRPr="0000684D" w:rsidRDefault="002925D0" w:rsidP="002925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684D">
        <w:rPr>
          <w:rFonts w:ascii="Arial" w:hAnsi="Arial" w:cs="Arial"/>
          <w:sz w:val="23"/>
          <w:szCs w:val="23"/>
        </w:rPr>
        <w:t>Learning Objectives (3)</w:t>
      </w:r>
    </w:p>
    <w:p w14:paraId="66AB4228" w14:textId="77777777" w:rsidR="002925D0" w:rsidRPr="0000684D" w:rsidRDefault="002925D0" w:rsidP="002925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684D">
        <w:rPr>
          <w:rFonts w:ascii="Arial" w:hAnsi="Arial" w:cs="Arial"/>
          <w:sz w:val="23"/>
          <w:szCs w:val="23"/>
        </w:rPr>
        <w:t>Biography of trainer or provider</w:t>
      </w:r>
    </w:p>
    <w:p w14:paraId="5315DEBC" w14:textId="77777777" w:rsidR="002925D0" w:rsidRPr="0000684D" w:rsidRDefault="002925D0" w:rsidP="002925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684D">
        <w:rPr>
          <w:rFonts w:ascii="Arial" w:hAnsi="Arial" w:cs="Arial"/>
          <w:sz w:val="23"/>
          <w:szCs w:val="23"/>
        </w:rPr>
        <w:t xml:space="preserve">Time required to complete, which will count for CEU hours  </w:t>
      </w:r>
    </w:p>
    <w:p w14:paraId="090EA2D9" w14:textId="6E7494A4" w:rsidR="002925D0" w:rsidRPr="0000684D" w:rsidRDefault="002925D0" w:rsidP="002925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684D">
        <w:rPr>
          <w:rFonts w:ascii="Arial" w:hAnsi="Arial" w:cs="Arial"/>
          <w:sz w:val="23"/>
          <w:szCs w:val="23"/>
        </w:rPr>
        <w:t>Types of credits offered</w:t>
      </w:r>
      <w:r w:rsidR="00644C6E">
        <w:rPr>
          <w:rFonts w:ascii="Arial" w:hAnsi="Arial" w:cs="Arial"/>
          <w:sz w:val="23"/>
          <w:szCs w:val="23"/>
        </w:rPr>
        <w:t xml:space="preserve"> – if already pre-approved</w:t>
      </w:r>
    </w:p>
    <w:p w14:paraId="118A1C6D" w14:textId="67D792B0" w:rsidR="002925D0" w:rsidRPr="0000684D" w:rsidRDefault="002925D0" w:rsidP="002925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684D">
        <w:rPr>
          <w:rFonts w:ascii="Arial" w:hAnsi="Arial" w:cs="Arial"/>
          <w:sz w:val="23"/>
          <w:szCs w:val="23"/>
        </w:rPr>
        <w:t>Weblink and/or contact information</w:t>
      </w:r>
    </w:p>
    <w:p w14:paraId="542358C1" w14:textId="2AB12786" w:rsidR="0000684D" w:rsidRDefault="0000684D" w:rsidP="00644C6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>Include if this is a one-time offering or on</w:t>
      </w:r>
      <w:r w:rsidR="00644C6E">
        <w:rPr>
          <w:rFonts w:ascii="Arial" w:hAnsi="Arial" w:cs="Arial"/>
          <w:color w:val="222222"/>
          <w:sz w:val="23"/>
          <w:szCs w:val="23"/>
        </w:rPr>
        <w:t>e that is on-going</w:t>
      </w:r>
    </w:p>
    <w:p w14:paraId="57B857CD" w14:textId="33647933" w:rsidR="002925D0" w:rsidRPr="008D3343" w:rsidRDefault="00644C6E" w:rsidP="002925D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Add any additional information here:  </w:t>
      </w:r>
    </w:p>
    <w:p w14:paraId="560D3F98" w14:textId="5E720A59" w:rsidR="002925D0" w:rsidRDefault="002925D0" w:rsidP="002925D0">
      <w:pPr>
        <w:rPr>
          <w:rFonts w:ascii="Arial" w:hAnsi="Arial" w:cs="Arial"/>
          <w:color w:val="222222"/>
          <w:sz w:val="23"/>
          <w:szCs w:val="23"/>
        </w:rPr>
      </w:pPr>
    </w:p>
    <w:p w14:paraId="5803EB45" w14:textId="2965A855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p w14:paraId="2FF9C249" w14:textId="485EE676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  <w:r w:rsidRPr="001633AD">
        <w:rPr>
          <w:rFonts w:ascii="Arial" w:hAnsi="Arial" w:cs="Arial"/>
          <w:color w:val="222222"/>
        </w:rPr>
        <w:t xml:space="preserve">Submit submission to VECAP’s Home Office at </w:t>
      </w:r>
      <w:hyperlink r:id="rId10" w:history="1">
        <w:r w:rsidR="001633AD" w:rsidRPr="001633AD">
          <w:rPr>
            <w:rStyle w:val="Hyperlink"/>
            <w:rFonts w:ascii="Arial" w:hAnsi="Arial" w:cs="Arial"/>
          </w:rPr>
          <w:t>vecapoffice@gmail.org</w:t>
        </w:r>
      </w:hyperlink>
      <w:r w:rsidR="001633AD" w:rsidRPr="001633AD">
        <w:rPr>
          <w:rFonts w:ascii="Arial" w:hAnsi="Arial" w:cs="Arial"/>
          <w:color w:val="222222"/>
        </w:rPr>
        <w:t>.  You will receive a decision within 2 weeks (14 days) from submission.</w:t>
      </w:r>
    </w:p>
    <w:p w14:paraId="48A3C85E" w14:textId="4E4AA76C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p w14:paraId="2105BBF1" w14:textId="7407E0FE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p w14:paraId="6D4F654F" w14:textId="19EE7D6A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sectPr w:rsidR="0000684D" w:rsidSect="00975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A062" w14:textId="77777777" w:rsidR="007867BA" w:rsidRDefault="007867BA" w:rsidP="006E752C">
      <w:pPr>
        <w:spacing w:after="0" w:line="240" w:lineRule="auto"/>
      </w:pPr>
      <w:r>
        <w:separator/>
      </w:r>
    </w:p>
  </w:endnote>
  <w:endnote w:type="continuationSeparator" w:id="0">
    <w:p w14:paraId="3C2B0DD0" w14:textId="77777777" w:rsidR="007867BA" w:rsidRDefault="007867BA" w:rsidP="006E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3A1" w14:textId="77777777" w:rsidR="006570D6" w:rsidRDefault="00657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02B2" w14:textId="77777777" w:rsidR="006E752C" w:rsidRDefault="006E752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979197" wp14:editId="2BB920BA">
              <wp:simplePos x="0" y="0"/>
              <wp:positionH relativeFrom="margin">
                <wp:align>center</wp:align>
              </wp:positionH>
              <wp:positionV relativeFrom="paragraph">
                <wp:posOffset>4309</wp:posOffset>
              </wp:positionV>
              <wp:extent cx="3246120" cy="1404620"/>
              <wp:effectExtent l="0" t="0" r="0" b="444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21E7F" w14:textId="77777777" w:rsidR="006E752C" w:rsidRPr="00975E89" w:rsidRDefault="006E752C" w:rsidP="006E752C">
                          <w:pPr>
                            <w:spacing w:after="0"/>
                            <w:jc w:val="center"/>
                            <w:rPr>
                              <w:rFonts w:ascii="Lucida Bright" w:hAnsi="Lucida Bright"/>
                              <w:b/>
                              <w:color w:val="222A35" w:themeColor="text2" w:themeShade="80"/>
                            </w:rPr>
                          </w:pPr>
                          <w:r w:rsidRPr="00975E89">
                            <w:rPr>
                              <w:rFonts w:ascii="Lucida Bright" w:hAnsi="Lucida Bright"/>
                              <w:b/>
                              <w:color w:val="222A35" w:themeColor="text2" w:themeShade="80"/>
                            </w:rPr>
                            <w:t>VECAP Home Office</w:t>
                          </w:r>
                        </w:p>
                        <w:p w14:paraId="2218BA44" w14:textId="4D400B91" w:rsidR="006E752C" w:rsidRPr="006570D6" w:rsidRDefault="006E752C" w:rsidP="006E752C">
                          <w:pPr>
                            <w:spacing w:after="0"/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color w:val="222A35" w:themeColor="text2" w:themeShade="80"/>
                            </w:rPr>
                          </w:pPr>
                          <w:r w:rsidRPr="006570D6">
                            <w:rPr>
                              <w:rFonts w:ascii="Lucida Bright" w:hAnsi="Lucida Bright"/>
                              <w:color w:val="222A35" w:themeColor="text2" w:themeShade="80"/>
                            </w:rPr>
                            <w:t xml:space="preserve">P.O. Box </w:t>
                          </w:r>
                          <w:r w:rsidR="006570D6" w:rsidRPr="006570D6">
                            <w:rPr>
                              <w:rStyle w:val="Strong"/>
                              <w:rFonts w:ascii="Lucida Bright" w:hAnsi="Lucida Bright" w:cs="Segoe UI"/>
                              <w:b w:val="0"/>
                              <w:bCs w:val="0"/>
                              <w:color w:val="222A35" w:themeColor="text2" w:themeShade="80"/>
                              <w:shd w:val="clear" w:color="auto" w:fill="FFFFFF"/>
                            </w:rPr>
                            <w:t>1398, Manassas, VA 20108</w:t>
                          </w:r>
                        </w:p>
                        <w:p w14:paraId="29AE8B29" w14:textId="77777777" w:rsidR="006E752C" w:rsidRPr="006570D6" w:rsidRDefault="006E752C" w:rsidP="006E752C">
                          <w:pPr>
                            <w:spacing w:after="0"/>
                            <w:jc w:val="center"/>
                            <w:rPr>
                              <w:rFonts w:ascii="Lucida Bright" w:hAnsi="Lucida Bright"/>
                              <w:color w:val="222A35" w:themeColor="text2" w:themeShade="80"/>
                            </w:rPr>
                          </w:pPr>
                          <w:r w:rsidRPr="006570D6">
                            <w:rPr>
                              <w:rFonts w:ascii="Lucida Bright" w:hAnsi="Lucida Bright"/>
                              <w:color w:val="222A35" w:themeColor="text2" w:themeShade="80"/>
                            </w:rPr>
                            <w:t>804-277-9648 / vecapoffice@gmail.org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979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35pt;width:255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" stroked="f">
              <v:textbox style="mso-fit-shape-to-text:t">
                <w:txbxContent>
                  <w:p w14:paraId="30C21E7F" w14:textId="77777777" w:rsidR="006E752C" w:rsidRPr="00975E89" w:rsidRDefault="006E752C" w:rsidP="006E752C">
                    <w:pPr>
                      <w:spacing w:after="0"/>
                      <w:jc w:val="center"/>
                      <w:rPr>
                        <w:rFonts w:ascii="Lucida Bright" w:hAnsi="Lucida Bright"/>
                        <w:b/>
                        <w:color w:val="222A35" w:themeColor="text2" w:themeShade="80"/>
                      </w:rPr>
                    </w:pPr>
                    <w:r w:rsidRPr="00975E89">
                      <w:rPr>
                        <w:rFonts w:ascii="Lucida Bright" w:hAnsi="Lucida Bright"/>
                        <w:b/>
                        <w:color w:val="222A35" w:themeColor="text2" w:themeShade="80"/>
                      </w:rPr>
                      <w:t>VECAP Home Office</w:t>
                    </w:r>
                  </w:p>
                  <w:p w14:paraId="2218BA44" w14:textId="4D400B91" w:rsidR="006E752C" w:rsidRPr="006570D6" w:rsidRDefault="006E752C" w:rsidP="006E752C">
                    <w:pPr>
                      <w:spacing w:after="0"/>
                      <w:jc w:val="center"/>
                      <w:rPr>
                        <w:rFonts w:ascii="Lucida Bright" w:hAnsi="Lucida Bright"/>
                        <w:b/>
                        <w:bCs/>
                        <w:color w:val="222A35" w:themeColor="text2" w:themeShade="80"/>
                      </w:rPr>
                    </w:pPr>
                    <w:r w:rsidRPr="006570D6">
                      <w:rPr>
                        <w:rFonts w:ascii="Lucida Bright" w:hAnsi="Lucida Bright"/>
                        <w:color w:val="222A35" w:themeColor="text2" w:themeShade="80"/>
                      </w:rPr>
                      <w:t xml:space="preserve">P.O. Box </w:t>
                    </w:r>
                    <w:r w:rsidR="006570D6" w:rsidRPr="006570D6">
                      <w:rPr>
                        <w:rStyle w:val="Strong"/>
                        <w:rFonts w:ascii="Lucida Bright" w:hAnsi="Lucida Bright" w:cs="Segoe UI"/>
                        <w:b w:val="0"/>
                        <w:bCs w:val="0"/>
                        <w:color w:val="222A35" w:themeColor="text2" w:themeShade="80"/>
                        <w:shd w:val="clear" w:color="auto" w:fill="FFFFFF"/>
                      </w:rPr>
                      <w:t>1398, Manassas, VA 20108</w:t>
                    </w:r>
                  </w:p>
                  <w:p w14:paraId="29AE8B29" w14:textId="77777777" w:rsidR="006E752C" w:rsidRPr="006570D6" w:rsidRDefault="006E752C" w:rsidP="006E752C">
                    <w:pPr>
                      <w:spacing w:after="0"/>
                      <w:jc w:val="center"/>
                      <w:rPr>
                        <w:rFonts w:ascii="Lucida Bright" w:hAnsi="Lucida Bright"/>
                        <w:color w:val="222A35" w:themeColor="text2" w:themeShade="80"/>
                      </w:rPr>
                    </w:pPr>
                    <w:r w:rsidRPr="006570D6">
                      <w:rPr>
                        <w:rFonts w:ascii="Lucida Bright" w:hAnsi="Lucida Bright"/>
                        <w:color w:val="222A35" w:themeColor="text2" w:themeShade="80"/>
                      </w:rPr>
                      <w:t>804-277-9648 / vecapoffice@gmail.org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7623CF" w14:textId="77777777" w:rsidR="006E752C" w:rsidRDefault="006E7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6A51" w14:textId="77777777" w:rsidR="006570D6" w:rsidRDefault="0065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5B22D" w14:textId="77777777" w:rsidR="007867BA" w:rsidRDefault="007867BA" w:rsidP="006E752C">
      <w:pPr>
        <w:spacing w:after="0" w:line="240" w:lineRule="auto"/>
      </w:pPr>
      <w:r>
        <w:separator/>
      </w:r>
    </w:p>
  </w:footnote>
  <w:footnote w:type="continuationSeparator" w:id="0">
    <w:p w14:paraId="441269DB" w14:textId="77777777" w:rsidR="007867BA" w:rsidRDefault="007867BA" w:rsidP="006E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0EAE" w14:textId="77777777" w:rsidR="006570D6" w:rsidRDefault="00657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2F50" w14:textId="77777777" w:rsidR="006570D6" w:rsidRDefault="00657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1473" w14:textId="77777777" w:rsidR="006570D6" w:rsidRDefault="0065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24"/>
    <w:multiLevelType w:val="hybridMultilevel"/>
    <w:tmpl w:val="B7E0C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1FF"/>
    <w:multiLevelType w:val="hybridMultilevel"/>
    <w:tmpl w:val="4F944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15DD"/>
    <w:multiLevelType w:val="hybridMultilevel"/>
    <w:tmpl w:val="0082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69"/>
    <w:rsid w:val="0000684D"/>
    <w:rsid w:val="000A70C1"/>
    <w:rsid w:val="000F3D29"/>
    <w:rsid w:val="00136C22"/>
    <w:rsid w:val="001633AD"/>
    <w:rsid w:val="00166CFA"/>
    <w:rsid w:val="001B6F7E"/>
    <w:rsid w:val="0022356B"/>
    <w:rsid w:val="002925D0"/>
    <w:rsid w:val="00341783"/>
    <w:rsid w:val="004A5440"/>
    <w:rsid w:val="00520E29"/>
    <w:rsid w:val="0052411A"/>
    <w:rsid w:val="00535969"/>
    <w:rsid w:val="00611935"/>
    <w:rsid w:val="00644C6E"/>
    <w:rsid w:val="006570D6"/>
    <w:rsid w:val="006E752C"/>
    <w:rsid w:val="007867BA"/>
    <w:rsid w:val="00820264"/>
    <w:rsid w:val="008860B8"/>
    <w:rsid w:val="008D3343"/>
    <w:rsid w:val="0090273C"/>
    <w:rsid w:val="00975E89"/>
    <w:rsid w:val="00A32E7A"/>
    <w:rsid w:val="00A63731"/>
    <w:rsid w:val="00A96B9F"/>
    <w:rsid w:val="00B605E3"/>
    <w:rsid w:val="00B64688"/>
    <w:rsid w:val="00C1797A"/>
    <w:rsid w:val="00C30E45"/>
    <w:rsid w:val="00C55AD4"/>
    <w:rsid w:val="00CF3B5B"/>
    <w:rsid w:val="00E16DBC"/>
    <w:rsid w:val="00E3128C"/>
    <w:rsid w:val="00E55BD4"/>
    <w:rsid w:val="00EB7CB9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DB92"/>
  <w15:chartTrackingRefBased/>
  <w15:docId w15:val="{D5AB0F2B-302E-4F85-B97F-9A132AB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2C"/>
  </w:style>
  <w:style w:type="paragraph" w:styleId="Footer">
    <w:name w:val="footer"/>
    <w:basedOn w:val="Normal"/>
    <w:link w:val="FooterChar"/>
    <w:uiPriority w:val="99"/>
    <w:unhideWhenUsed/>
    <w:rsid w:val="006E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2C"/>
  </w:style>
  <w:style w:type="character" w:styleId="Strong">
    <w:name w:val="Strong"/>
    <w:basedOn w:val="DefaultParagraphFont"/>
    <w:uiPriority w:val="22"/>
    <w:qFormat/>
    <w:rsid w:val="006570D6"/>
    <w:rPr>
      <w:b/>
      <w:bCs/>
    </w:rPr>
  </w:style>
  <w:style w:type="paragraph" w:styleId="ListParagraph">
    <w:name w:val="List Paragraph"/>
    <w:basedOn w:val="Normal"/>
    <w:uiPriority w:val="34"/>
    <w:qFormat/>
    <w:rsid w:val="00292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9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capoffice@g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capoffice@gmai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1ECF-CC0B-4A3F-9B66-D97768D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Burzio</dc:creator>
  <cp:keywords/>
  <dc:description/>
  <cp:lastModifiedBy>lisa blakeney</cp:lastModifiedBy>
  <cp:revision>2</cp:revision>
  <dcterms:created xsi:type="dcterms:W3CDTF">2020-06-08T00:04:00Z</dcterms:created>
  <dcterms:modified xsi:type="dcterms:W3CDTF">2020-06-08T00:04:00Z</dcterms:modified>
</cp:coreProperties>
</file>